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6751" w14:textId="77777777" w:rsidR="00943D18" w:rsidRPr="00943D18" w:rsidRDefault="00943D18" w:rsidP="00943D18">
      <w:pPr>
        <w:spacing w:after="0" w:line="360" w:lineRule="auto"/>
        <w:ind w:firstLine="720"/>
        <w:outlineLvl w:val="0"/>
        <w:rPr>
          <w:rFonts w:ascii="Calibri" w:eastAsia="Times" w:hAnsi="Calibri" w:cs="Calibri"/>
          <w:b/>
          <w:sz w:val="36"/>
          <w:szCs w:val="36"/>
        </w:rPr>
      </w:pPr>
      <w:r w:rsidRPr="00943D18">
        <w:rPr>
          <w:rFonts w:ascii="Palatino" w:eastAsia="Times" w:hAnsi="Palatino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E27A6E3" wp14:editId="323A2B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81100" cy="1168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D18">
        <w:rPr>
          <w:rFonts w:ascii="Calibri" w:eastAsia="Times" w:hAnsi="Calibri" w:cs="Calibri"/>
          <w:b/>
          <w:sz w:val="36"/>
          <w:szCs w:val="36"/>
        </w:rPr>
        <w:t>Mongolia &amp; Inner Asia Studies Unit</w:t>
      </w:r>
    </w:p>
    <w:p w14:paraId="11769201" w14:textId="38EC8F15" w:rsidR="00943D18" w:rsidRPr="00943D18" w:rsidRDefault="00943D18" w:rsidP="00943D18">
      <w:pPr>
        <w:spacing w:after="0" w:line="360" w:lineRule="auto"/>
        <w:ind w:firstLine="720"/>
        <w:outlineLvl w:val="0"/>
        <w:rPr>
          <w:rFonts w:ascii="Calibri" w:eastAsia="Times" w:hAnsi="Calibri" w:cs="Calibri"/>
          <w:b/>
          <w:sz w:val="40"/>
          <w:szCs w:val="40"/>
        </w:rPr>
      </w:pPr>
      <w:r w:rsidRPr="00FC7753">
        <w:rPr>
          <w:rFonts w:ascii="Calibri" w:eastAsia="Times" w:hAnsi="Calibri" w:cs="Calibri"/>
          <w:b/>
          <w:sz w:val="32"/>
          <w:szCs w:val="24"/>
        </w:rPr>
        <w:t xml:space="preserve">The Chinggis </w:t>
      </w:r>
      <w:proofErr w:type="spellStart"/>
      <w:r w:rsidRPr="00FC7753">
        <w:rPr>
          <w:rFonts w:ascii="Calibri" w:eastAsia="Times" w:hAnsi="Calibri" w:cs="Calibri"/>
          <w:b/>
          <w:sz w:val="32"/>
          <w:szCs w:val="24"/>
        </w:rPr>
        <w:t>Khaan</w:t>
      </w:r>
      <w:proofErr w:type="spellEnd"/>
      <w:r w:rsidRPr="00FC7753">
        <w:rPr>
          <w:rFonts w:ascii="Calibri" w:eastAsia="Times" w:hAnsi="Calibri" w:cs="Calibri"/>
          <w:b/>
          <w:sz w:val="32"/>
          <w:szCs w:val="24"/>
        </w:rPr>
        <w:t xml:space="preserve"> Grant </w:t>
      </w:r>
      <w:r w:rsidRPr="00943D18">
        <w:rPr>
          <w:rFonts w:ascii="Calibri" w:eastAsia="Times" w:hAnsi="Calibri" w:cs="Calibri"/>
          <w:b/>
          <w:sz w:val="32"/>
          <w:szCs w:val="24"/>
        </w:rPr>
        <w:t>Programme</w:t>
      </w:r>
    </w:p>
    <w:p w14:paraId="0CCBE258" w14:textId="2B68ED54" w:rsidR="00943D18" w:rsidRPr="00943D18" w:rsidRDefault="00943D18" w:rsidP="00943D18">
      <w:pPr>
        <w:spacing w:after="0" w:line="360" w:lineRule="auto"/>
        <w:ind w:firstLine="720"/>
        <w:rPr>
          <w:rFonts w:ascii="Calibri" w:eastAsia="Times" w:hAnsi="Calibri" w:cs="Calibri"/>
          <w:sz w:val="28"/>
        </w:rPr>
      </w:pPr>
      <w:r w:rsidRPr="00943D18">
        <w:rPr>
          <w:rFonts w:ascii="Calibri" w:eastAsia="Times" w:hAnsi="Calibri" w:cs="Calibri"/>
          <w:sz w:val="32"/>
          <w:szCs w:val="24"/>
        </w:rPr>
        <w:t>APPLICATION FORM</w:t>
      </w:r>
      <w:r w:rsidRPr="00943D18">
        <w:rPr>
          <w:rFonts w:ascii="Calibri" w:eastAsia="Times" w:hAnsi="Calibri" w:cs="Calibri"/>
          <w:sz w:val="24"/>
          <w:szCs w:val="20"/>
        </w:rPr>
        <w:tab/>
      </w:r>
    </w:p>
    <w:p w14:paraId="2543FED9" w14:textId="279F1882" w:rsidR="00943D18" w:rsidRPr="00943D18" w:rsidRDefault="00943D18" w:rsidP="00943D18">
      <w:pPr>
        <w:spacing w:after="0" w:line="240" w:lineRule="auto"/>
        <w:rPr>
          <w:rFonts w:eastAsia="Times" w:cstheme="minorHAnsi"/>
        </w:rPr>
      </w:pPr>
    </w:p>
    <w:p w14:paraId="3C948CFF" w14:textId="77777777" w:rsidR="00943D18" w:rsidRPr="00943D18" w:rsidRDefault="00943D18" w:rsidP="00943D18">
      <w:pPr>
        <w:spacing w:after="0" w:line="240" w:lineRule="auto"/>
        <w:rPr>
          <w:rFonts w:ascii="Calibri" w:eastAsia="Times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3"/>
        <w:gridCol w:w="5483"/>
      </w:tblGrid>
      <w:tr w:rsidR="00943D18" w:rsidRPr="00943D18" w14:paraId="0BE1AC3D" w14:textId="77777777" w:rsidTr="00943D18">
        <w:tc>
          <w:tcPr>
            <w:tcW w:w="3533" w:type="dxa"/>
          </w:tcPr>
          <w:p w14:paraId="29F1D506" w14:textId="77777777" w:rsidR="00943D18" w:rsidRPr="00943D18" w:rsidRDefault="00943D18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  <w:p w14:paraId="3EC2265F" w14:textId="7ADD8EA6" w:rsidR="00943D18" w:rsidRPr="00943D18" w:rsidRDefault="00943D18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  <w:r w:rsidRPr="00943D18">
              <w:rPr>
                <w:rFonts w:ascii="Calibri" w:eastAsia="Times" w:hAnsi="Calibri" w:cs="Calibri"/>
                <w:sz w:val="24"/>
                <w:szCs w:val="24"/>
              </w:rPr>
              <w:t xml:space="preserve">First name and surname </w:t>
            </w:r>
          </w:p>
          <w:p w14:paraId="20B6674C" w14:textId="77777777" w:rsidR="00943D18" w:rsidRPr="00943D18" w:rsidRDefault="00943D18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  <w:p w14:paraId="3D861E79" w14:textId="35F83F62" w:rsidR="00943D18" w:rsidRPr="00943D18" w:rsidRDefault="00943D18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  <w:r w:rsidRPr="00943D18">
              <w:rPr>
                <w:rFonts w:ascii="Calibri" w:eastAsia="Times" w:hAnsi="Calibri" w:cs="Calibri"/>
                <w:sz w:val="24"/>
                <w:szCs w:val="24"/>
              </w:rPr>
              <w:t>Title (Dr, Mr, Mrs, Miss, Ms)</w:t>
            </w:r>
          </w:p>
          <w:p w14:paraId="5D4BD2E2" w14:textId="77777777" w:rsidR="00943D18" w:rsidRPr="00943D18" w:rsidRDefault="00943D18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</w:tc>
        <w:tc>
          <w:tcPr>
            <w:tcW w:w="5483" w:type="dxa"/>
          </w:tcPr>
          <w:p w14:paraId="40E61A84" w14:textId="77777777" w:rsidR="00943D18" w:rsidRPr="00943D18" w:rsidRDefault="00943D18" w:rsidP="00943D18">
            <w:pPr>
              <w:spacing w:after="0" w:line="240" w:lineRule="auto"/>
              <w:jc w:val="both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  <w:p w14:paraId="569421CD" w14:textId="77777777" w:rsidR="00943D18" w:rsidRPr="00943D18" w:rsidRDefault="00943D18" w:rsidP="00943D18">
            <w:pPr>
              <w:spacing w:after="0" w:line="240" w:lineRule="auto"/>
              <w:jc w:val="both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</w:tc>
      </w:tr>
      <w:tr w:rsidR="00943D18" w:rsidRPr="00943D18" w14:paraId="1E3A82DC" w14:textId="77777777" w:rsidTr="00943D18">
        <w:tc>
          <w:tcPr>
            <w:tcW w:w="3533" w:type="dxa"/>
          </w:tcPr>
          <w:p w14:paraId="6B994FD0" w14:textId="77777777" w:rsidR="00943D18" w:rsidRPr="00943D18" w:rsidRDefault="00943D18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  <w:p w14:paraId="7397CC7B" w14:textId="77777777" w:rsidR="00943D18" w:rsidRPr="00943D18" w:rsidRDefault="00943D18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  <w:r w:rsidRPr="00943D18">
              <w:rPr>
                <w:rFonts w:ascii="Calibri" w:eastAsia="Times" w:hAnsi="Calibri" w:cs="Calibri"/>
                <w:sz w:val="24"/>
                <w:szCs w:val="24"/>
              </w:rPr>
              <w:t>Nationality and Date of Birth</w:t>
            </w:r>
          </w:p>
          <w:p w14:paraId="218C7682" w14:textId="77777777" w:rsidR="00943D18" w:rsidRPr="00943D18" w:rsidRDefault="00943D18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</w:tc>
        <w:tc>
          <w:tcPr>
            <w:tcW w:w="5483" w:type="dxa"/>
          </w:tcPr>
          <w:p w14:paraId="24AB1B64" w14:textId="77777777" w:rsidR="00943D18" w:rsidRPr="00943D18" w:rsidRDefault="00943D18" w:rsidP="00943D18">
            <w:pPr>
              <w:spacing w:after="0" w:line="240" w:lineRule="auto"/>
              <w:jc w:val="both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  <w:p w14:paraId="53468DB7" w14:textId="77777777" w:rsidR="00943D18" w:rsidRPr="00943D18" w:rsidRDefault="00943D18" w:rsidP="00943D18">
            <w:pPr>
              <w:spacing w:after="0" w:line="240" w:lineRule="auto"/>
              <w:jc w:val="both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  <w:p w14:paraId="54B77CC5" w14:textId="77777777" w:rsidR="00943D18" w:rsidRPr="00943D18" w:rsidRDefault="00943D18" w:rsidP="00943D18">
            <w:pPr>
              <w:spacing w:after="0" w:line="240" w:lineRule="auto"/>
              <w:jc w:val="both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</w:tc>
      </w:tr>
      <w:tr w:rsidR="00943D18" w:rsidRPr="00943D18" w14:paraId="40330422" w14:textId="77777777" w:rsidTr="00943D18">
        <w:tc>
          <w:tcPr>
            <w:tcW w:w="3533" w:type="dxa"/>
          </w:tcPr>
          <w:p w14:paraId="45BAFDF9" w14:textId="77777777" w:rsidR="00943D18" w:rsidRPr="00943D18" w:rsidRDefault="00943D18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  <w:p w14:paraId="31AE214F" w14:textId="77777777" w:rsidR="00943D18" w:rsidRPr="00943D18" w:rsidRDefault="00943D18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  <w:r w:rsidRPr="00943D18">
              <w:rPr>
                <w:rFonts w:ascii="Calibri" w:eastAsia="Times" w:hAnsi="Calibri" w:cs="Calibri"/>
                <w:sz w:val="24"/>
                <w:szCs w:val="24"/>
              </w:rPr>
              <w:t>Home address</w:t>
            </w:r>
          </w:p>
          <w:p w14:paraId="0040A41A" w14:textId="77777777" w:rsidR="00943D18" w:rsidRPr="00943D18" w:rsidRDefault="00943D18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</w:tc>
        <w:tc>
          <w:tcPr>
            <w:tcW w:w="5483" w:type="dxa"/>
          </w:tcPr>
          <w:p w14:paraId="4AE42919" w14:textId="77777777" w:rsidR="00943D18" w:rsidRPr="00943D18" w:rsidRDefault="00943D18" w:rsidP="00943D18">
            <w:pPr>
              <w:spacing w:after="0" w:line="240" w:lineRule="auto"/>
              <w:jc w:val="both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  <w:p w14:paraId="2E099201" w14:textId="77777777" w:rsidR="00943D18" w:rsidRPr="00943D18" w:rsidRDefault="00943D18" w:rsidP="00943D18">
            <w:pPr>
              <w:spacing w:after="0" w:line="240" w:lineRule="auto"/>
              <w:jc w:val="both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</w:tc>
      </w:tr>
      <w:tr w:rsidR="00943D18" w:rsidRPr="00943D18" w14:paraId="695BE5D1" w14:textId="77777777" w:rsidTr="00943D18">
        <w:tc>
          <w:tcPr>
            <w:tcW w:w="3533" w:type="dxa"/>
          </w:tcPr>
          <w:p w14:paraId="0032690B" w14:textId="77777777" w:rsidR="00943D18" w:rsidRPr="00943D18" w:rsidRDefault="00943D18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  <w:p w14:paraId="28F4728F" w14:textId="1282A1CC" w:rsidR="00943D18" w:rsidRPr="00943D18" w:rsidRDefault="00943D18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  <w:r w:rsidRPr="00943D18">
              <w:rPr>
                <w:rFonts w:ascii="Calibri" w:eastAsia="Times" w:hAnsi="Calibri" w:cs="Calibri"/>
                <w:sz w:val="24"/>
                <w:szCs w:val="24"/>
              </w:rPr>
              <w:t xml:space="preserve">Institution and </w:t>
            </w:r>
            <w:r w:rsidR="002C46FB">
              <w:rPr>
                <w:rFonts w:ascii="Calibri" w:eastAsia="Times" w:hAnsi="Calibri" w:cs="Calibri"/>
                <w:sz w:val="24"/>
                <w:szCs w:val="24"/>
              </w:rPr>
              <w:t>A</w:t>
            </w:r>
            <w:r w:rsidRPr="00943D18">
              <w:rPr>
                <w:rFonts w:ascii="Calibri" w:eastAsia="Times" w:hAnsi="Calibri" w:cs="Calibri"/>
                <w:sz w:val="24"/>
                <w:szCs w:val="24"/>
              </w:rPr>
              <w:t>ddress</w:t>
            </w:r>
          </w:p>
          <w:p w14:paraId="44DBAE31" w14:textId="77777777" w:rsidR="00943D18" w:rsidRPr="00943D18" w:rsidRDefault="00943D18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</w:tc>
        <w:tc>
          <w:tcPr>
            <w:tcW w:w="5483" w:type="dxa"/>
          </w:tcPr>
          <w:p w14:paraId="3AB678A6" w14:textId="77777777" w:rsidR="00943D18" w:rsidRPr="00943D18" w:rsidRDefault="00943D18" w:rsidP="00943D18">
            <w:pPr>
              <w:spacing w:after="0" w:line="240" w:lineRule="auto"/>
              <w:jc w:val="both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  <w:p w14:paraId="053F52E6" w14:textId="77777777" w:rsidR="00943D18" w:rsidRPr="00943D18" w:rsidRDefault="00943D18" w:rsidP="00943D18">
            <w:pPr>
              <w:spacing w:after="0" w:line="240" w:lineRule="auto"/>
              <w:jc w:val="both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</w:tc>
      </w:tr>
      <w:tr w:rsidR="00943D18" w:rsidRPr="00943D18" w14:paraId="2EE1606F" w14:textId="77777777" w:rsidTr="00943D18">
        <w:tc>
          <w:tcPr>
            <w:tcW w:w="3533" w:type="dxa"/>
          </w:tcPr>
          <w:p w14:paraId="058C7FD6" w14:textId="77777777" w:rsidR="00943D18" w:rsidRPr="00943D18" w:rsidRDefault="00943D18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  <w:p w14:paraId="7A10E059" w14:textId="42EB8E78" w:rsidR="00943D18" w:rsidRPr="00943D18" w:rsidRDefault="007B606F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  <w:r>
              <w:rPr>
                <w:rFonts w:ascii="Calibri" w:eastAsia="Times" w:hAnsi="Calibri" w:cs="Calibri"/>
                <w:sz w:val="24"/>
                <w:szCs w:val="24"/>
              </w:rPr>
              <w:t xml:space="preserve">Institutional </w:t>
            </w:r>
            <w:r w:rsidR="00943D18" w:rsidRPr="00943D18">
              <w:rPr>
                <w:rFonts w:ascii="Calibri" w:eastAsia="Times" w:hAnsi="Calibri" w:cs="Calibri"/>
                <w:sz w:val="24"/>
                <w:szCs w:val="24"/>
              </w:rPr>
              <w:t xml:space="preserve">E-mail </w:t>
            </w:r>
          </w:p>
          <w:p w14:paraId="747BAB98" w14:textId="77777777" w:rsidR="00943D18" w:rsidRPr="00943D18" w:rsidRDefault="00943D18" w:rsidP="00943D18">
            <w:pPr>
              <w:spacing w:after="0" w:line="240" w:lineRule="auto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</w:tc>
        <w:tc>
          <w:tcPr>
            <w:tcW w:w="5483" w:type="dxa"/>
          </w:tcPr>
          <w:p w14:paraId="4772CA66" w14:textId="77777777" w:rsidR="00943D18" w:rsidRPr="00943D18" w:rsidRDefault="00943D18" w:rsidP="00943D18">
            <w:pPr>
              <w:spacing w:after="0" w:line="240" w:lineRule="auto"/>
              <w:jc w:val="both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  <w:p w14:paraId="19CB7F5A" w14:textId="77777777" w:rsidR="00943D18" w:rsidRPr="00943D18" w:rsidRDefault="00943D18" w:rsidP="00943D18">
            <w:pPr>
              <w:tabs>
                <w:tab w:val="center" w:pos="3337"/>
              </w:tabs>
              <w:spacing w:after="0" w:line="240" w:lineRule="auto"/>
              <w:jc w:val="both"/>
              <w:outlineLvl w:val="0"/>
              <w:rPr>
                <w:rFonts w:ascii="Calibri" w:eastAsia="Times" w:hAnsi="Calibri" w:cs="Calibri"/>
                <w:sz w:val="24"/>
                <w:szCs w:val="24"/>
              </w:rPr>
            </w:pPr>
          </w:p>
        </w:tc>
      </w:tr>
    </w:tbl>
    <w:p w14:paraId="11D6C3B2" w14:textId="0D896150" w:rsidR="00943D18" w:rsidRPr="00943D18" w:rsidRDefault="00943D18" w:rsidP="00943D18">
      <w:pPr>
        <w:spacing w:after="0" w:line="360" w:lineRule="auto"/>
        <w:jc w:val="center"/>
        <w:outlineLvl w:val="0"/>
        <w:rPr>
          <w:rFonts w:ascii="Calibri" w:eastAsia="Times" w:hAnsi="Calibri" w:cs="Calibri"/>
          <w:sz w:val="24"/>
          <w:szCs w:val="24"/>
        </w:rPr>
      </w:pPr>
    </w:p>
    <w:p w14:paraId="3E47D664" w14:textId="09057FB6" w:rsidR="00943D18" w:rsidRPr="00943D18" w:rsidRDefault="00943D18" w:rsidP="00943D1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select which of the following grants are applicable:  </w:t>
      </w:r>
    </w:p>
    <w:p w14:paraId="66B95E25" w14:textId="7F7BCAC2" w:rsidR="00943D18" w:rsidRPr="00943D18" w:rsidRDefault="008E7C80" w:rsidP="00943D18">
      <w:pPr>
        <w:rPr>
          <w:rFonts w:ascii="Calibri" w:hAnsi="Calibri" w:cs="Calibri"/>
          <w:sz w:val="24"/>
          <w:szCs w:val="24"/>
        </w:rPr>
      </w:pPr>
      <w:proofErr w:type="gramStart"/>
      <w:r>
        <w:rPr>
          <w:rFonts w:ascii="Wingdings" w:hAnsi="Wingdings" w:cs="Calibri"/>
          <w:sz w:val="24"/>
          <w:szCs w:val="24"/>
        </w:rPr>
        <w:t>¨</w:t>
      </w:r>
      <w:r w:rsidR="00943D1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="00943D18" w:rsidRPr="00943D18">
        <w:rPr>
          <w:rFonts w:ascii="Calibri" w:hAnsi="Calibri" w:cs="Calibri"/>
          <w:sz w:val="24"/>
          <w:szCs w:val="24"/>
        </w:rPr>
        <w:t>9</w:t>
      </w:r>
      <w:proofErr w:type="gramEnd"/>
      <w:r w:rsidR="00943D18" w:rsidRPr="00943D18">
        <w:rPr>
          <w:rFonts w:ascii="Calibri" w:hAnsi="Calibri" w:cs="Calibri"/>
          <w:sz w:val="24"/>
          <w:szCs w:val="24"/>
        </w:rPr>
        <w:t xml:space="preserve">-Month Chinggis </w:t>
      </w:r>
      <w:proofErr w:type="spellStart"/>
      <w:r w:rsidR="00943D18" w:rsidRPr="00943D18">
        <w:rPr>
          <w:rFonts w:ascii="Calibri" w:hAnsi="Calibri" w:cs="Calibri"/>
          <w:sz w:val="24"/>
          <w:szCs w:val="24"/>
        </w:rPr>
        <w:t>Khaan</w:t>
      </w:r>
      <w:proofErr w:type="spellEnd"/>
      <w:r w:rsidR="00943D18" w:rsidRPr="00943D18">
        <w:rPr>
          <w:rFonts w:ascii="Calibri" w:hAnsi="Calibri" w:cs="Calibri"/>
          <w:sz w:val="24"/>
          <w:szCs w:val="24"/>
        </w:rPr>
        <w:t xml:space="preserve"> Grant at MIASU, Cambridge University</w:t>
      </w:r>
    </w:p>
    <w:p w14:paraId="43E10132" w14:textId="780C43B2" w:rsidR="00943D18" w:rsidRPr="00943D18" w:rsidRDefault="008E7C80" w:rsidP="00943D18">
      <w:pPr>
        <w:rPr>
          <w:rFonts w:ascii="Calibri" w:hAnsi="Calibri" w:cs="Calibri"/>
          <w:sz w:val="24"/>
          <w:szCs w:val="24"/>
        </w:rPr>
      </w:pPr>
      <w:r>
        <w:rPr>
          <w:rFonts w:ascii="Wingdings" w:hAnsi="Wingdings" w:cs="Calibri"/>
          <w:sz w:val="24"/>
          <w:szCs w:val="24"/>
        </w:rPr>
        <w:t>¨</w:t>
      </w:r>
      <w:r>
        <w:rPr>
          <w:rFonts w:ascii="Calibri" w:hAnsi="Calibri" w:cs="Calibri"/>
          <w:sz w:val="24"/>
          <w:szCs w:val="24"/>
        </w:rPr>
        <w:t xml:space="preserve">  </w:t>
      </w:r>
      <w:r w:rsidR="00943D18">
        <w:rPr>
          <w:rFonts w:ascii="Calibri" w:hAnsi="Calibri" w:cs="Calibri"/>
          <w:sz w:val="24"/>
          <w:szCs w:val="24"/>
        </w:rPr>
        <w:t xml:space="preserve"> </w:t>
      </w:r>
      <w:r w:rsidR="00943D18" w:rsidRPr="00943D18">
        <w:rPr>
          <w:rFonts w:ascii="Calibri" w:hAnsi="Calibri" w:cs="Calibri"/>
          <w:sz w:val="24"/>
          <w:szCs w:val="24"/>
        </w:rPr>
        <w:t xml:space="preserve">3-Month Chinggis </w:t>
      </w:r>
      <w:proofErr w:type="spellStart"/>
      <w:r w:rsidR="00943D18" w:rsidRPr="00943D18">
        <w:rPr>
          <w:rFonts w:ascii="Calibri" w:hAnsi="Calibri" w:cs="Calibri"/>
          <w:sz w:val="24"/>
          <w:szCs w:val="24"/>
        </w:rPr>
        <w:t>Khaan</w:t>
      </w:r>
      <w:proofErr w:type="spellEnd"/>
      <w:r w:rsidR="00943D18" w:rsidRPr="00943D18">
        <w:rPr>
          <w:rFonts w:ascii="Calibri" w:hAnsi="Calibri" w:cs="Calibri"/>
          <w:sz w:val="24"/>
          <w:szCs w:val="24"/>
        </w:rPr>
        <w:t xml:space="preserve"> Grant at MIASU, Cambridge University</w:t>
      </w:r>
    </w:p>
    <w:p w14:paraId="5CEBC328" w14:textId="36418619" w:rsidR="00943D18" w:rsidRPr="00943D18" w:rsidRDefault="008E7C80" w:rsidP="00943D18">
      <w:pPr>
        <w:rPr>
          <w:rFonts w:ascii="Calibri" w:hAnsi="Calibri" w:cs="Calibri"/>
          <w:sz w:val="24"/>
          <w:szCs w:val="24"/>
        </w:rPr>
      </w:pPr>
      <w:proofErr w:type="gramStart"/>
      <w:r>
        <w:rPr>
          <w:rFonts w:ascii="Wingdings" w:hAnsi="Wingdings" w:cs="Calibri"/>
          <w:sz w:val="24"/>
          <w:szCs w:val="24"/>
        </w:rPr>
        <w:t>¨</w:t>
      </w:r>
      <w:r>
        <w:rPr>
          <w:rFonts w:ascii="Calibri" w:hAnsi="Calibri" w:cs="Calibri"/>
          <w:sz w:val="24"/>
          <w:szCs w:val="24"/>
        </w:rPr>
        <w:t xml:space="preserve">  </w:t>
      </w:r>
      <w:r w:rsidR="00943D18" w:rsidRPr="00943D18">
        <w:rPr>
          <w:rFonts w:ascii="Calibri" w:hAnsi="Calibri" w:cs="Calibri"/>
          <w:sz w:val="24"/>
          <w:szCs w:val="24"/>
        </w:rPr>
        <w:t>Either</w:t>
      </w:r>
      <w:proofErr w:type="gramEnd"/>
      <w:r w:rsidR="00943D18" w:rsidRPr="00943D18">
        <w:rPr>
          <w:rFonts w:ascii="Calibri" w:hAnsi="Calibri" w:cs="Calibri"/>
          <w:sz w:val="24"/>
          <w:szCs w:val="24"/>
        </w:rPr>
        <w:t xml:space="preserve"> 9-Month or 3-Month Chinggis </w:t>
      </w:r>
      <w:proofErr w:type="spellStart"/>
      <w:r w:rsidR="00943D18" w:rsidRPr="00943D18">
        <w:rPr>
          <w:rFonts w:ascii="Calibri" w:hAnsi="Calibri" w:cs="Calibri"/>
          <w:sz w:val="24"/>
          <w:szCs w:val="24"/>
        </w:rPr>
        <w:t>Khaan</w:t>
      </w:r>
      <w:proofErr w:type="spellEnd"/>
      <w:r w:rsidR="00943D18" w:rsidRPr="00943D18">
        <w:rPr>
          <w:rFonts w:ascii="Calibri" w:hAnsi="Calibri" w:cs="Calibri"/>
          <w:sz w:val="24"/>
          <w:szCs w:val="24"/>
        </w:rPr>
        <w:t xml:space="preserve"> Grant at MIASU, Cambridge University</w:t>
      </w:r>
    </w:p>
    <w:p w14:paraId="6A66F973" w14:textId="5747C553" w:rsidR="00943D18" w:rsidRDefault="008E7C80" w:rsidP="00943D18">
      <w:pPr>
        <w:rPr>
          <w:rFonts w:ascii="Calibri" w:hAnsi="Calibri" w:cs="Calibri"/>
          <w:sz w:val="24"/>
          <w:szCs w:val="24"/>
        </w:rPr>
      </w:pPr>
      <w:r>
        <w:rPr>
          <w:rFonts w:ascii="Wingdings" w:hAnsi="Wingdings" w:cs="Calibri"/>
          <w:sz w:val="24"/>
          <w:szCs w:val="24"/>
        </w:rPr>
        <w:t>¨</w:t>
      </w:r>
      <w:r>
        <w:rPr>
          <w:rFonts w:ascii="Calibri" w:hAnsi="Calibri" w:cs="Calibri"/>
          <w:sz w:val="24"/>
          <w:szCs w:val="24"/>
        </w:rPr>
        <w:t xml:space="preserve">  </w:t>
      </w:r>
      <w:r w:rsidR="00943D18">
        <w:rPr>
          <w:rFonts w:ascii="Calibri" w:hAnsi="Calibri" w:cs="Calibri"/>
          <w:sz w:val="24"/>
          <w:szCs w:val="24"/>
        </w:rPr>
        <w:t xml:space="preserve"> </w:t>
      </w:r>
      <w:r w:rsidR="00943D18" w:rsidRPr="00943D18">
        <w:rPr>
          <w:rFonts w:ascii="Calibri" w:hAnsi="Calibri" w:cs="Calibri"/>
          <w:sz w:val="24"/>
          <w:szCs w:val="24"/>
        </w:rPr>
        <w:t xml:space="preserve">3-Month Chinggis </w:t>
      </w:r>
      <w:proofErr w:type="spellStart"/>
      <w:r w:rsidR="00943D18" w:rsidRPr="00943D18">
        <w:rPr>
          <w:rFonts w:ascii="Calibri" w:hAnsi="Calibri" w:cs="Calibri"/>
          <w:sz w:val="24"/>
          <w:szCs w:val="24"/>
        </w:rPr>
        <w:t>Khaan</w:t>
      </w:r>
      <w:proofErr w:type="spellEnd"/>
      <w:r w:rsidR="00943D18" w:rsidRPr="00943D18">
        <w:rPr>
          <w:rFonts w:ascii="Calibri" w:hAnsi="Calibri" w:cs="Calibri"/>
          <w:sz w:val="24"/>
          <w:szCs w:val="24"/>
        </w:rPr>
        <w:t xml:space="preserve"> Grant in Mongolia</w:t>
      </w:r>
    </w:p>
    <w:p w14:paraId="6D109A7F" w14:textId="77777777" w:rsidR="007B606F" w:rsidRDefault="007B606F" w:rsidP="00943D18">
      <w:pPr>
        <w:rPr>
          <w:rFonts w:ascii="Calibri" w:hAnsi="Calibri" w:cs="Calibri"/>
          <w:sz w:val="24"/>
          <w:szCs w:val="24"/>
        </w:rPr>
      </w:pPr>
    </w:p>
    <w:p w14:paraId="297CC0B2" w14:textId="7FAD8E1C" w:rsidR="00943D18" w:rsidRPr="00943D18" w:rsidRDefault="00EB2A89" w:rsidP="00943D18">
      <w:pPr>
        <w:rPr>
          <w:rFonts w:ascii="Calibri" w:hAnsi="Calibri" w:cs="Calibri"/>
          <w:sz w:val="24"/>
          <w:szCs w:val="24"/>
        </w:rPr>
      </w:pPr>
      <w:r>
        <w:rPr>
          <w:rFonts w:ascii="Wingdings" w:hAnsi="Wingdings" w:cs="Calibri"/>
          <w:sz w:val="24"/>
          <w:szCs w:val="24"/>
        </w:rPr>
        <w:t>¨</w:t>
      </w:r>
      <w:r>
        <w:rPr>
          <w:rFonts w:ascii="Calibri" w:hAnsi="Calibri" w:cs="Calibri"/>
          <w:sz w:val="24"/>
          <w:szCs w:val="24"/>
        </w:rPr>
        <w:t xml:space="preserve">   </w:t>
      </w:r>
      <w:r w:rsidR="00FC7753">
        <w:rPr>
          <w:rFonts w:ascii="Calibri" w:hAnsi="Calibri" w:cs="Calibri"/>
          <w:sz w:val="24"/>
          <w:szCs w:val="24"/>
        </w:rPr>
        <w:t>Please confirm, if shortlisted, that you will make yourself available on the interview date of Monday 30 June.</w:t>
      </w:r>
    </w:p>
    <w:p w14:paraId="47B5B4D7" w14:textId="77777777" w:rsidR="00943D18" w:rsidRPr="00943D18" w:rsidRDefault="00943D18" w:rsidP="00943D18">
      <w:pPr>
        <w:spacing w:after="0" w:line="360" w:lineRule="auto"/>
        <w:jc w:val="center"/>
        <w:outlineLvl w:val="0"/>
        <w:rPr>
          <w:rFonts w:ascii="Calibri" w:eastAsia="Times" w:hAnsi="Calibri" w:cs="Calibri"/>
          <w:sz w:val="24"/>
          <w:szCs w:val="20"/>
        </w:rPr>
      </w:pPr>
    </w:p>
    <w:p w14:paraId="771E3D6E" w14:textId="278F41DF" w:rsidR="00943D18" w:rsidRPr="00943D18" w:rsidRDefault="00943D18" w:rsidP="00943D18">
      <w:pPr>
        <w:spacing w:after="0" w:line="360" w:lineRule="auto"/>
        <w:outlineLvl w:val="0"/>
        <w:rPr>
          <w:rFonts w:ascii="Calibri" w:eastAsia="Times" w:hAnsi="Calibri" w:cs="Calibri"/>
          <w:sz w:val="24"/>
          <w:szCs w:val="20"/>
        </w:rPr>
      </w:pPr>
      <w:r w:rsidRPr="00943D18">
        <w:rPr>
          <w:rFonts w:ascii="Calibri" w:eastAsia="Times" w:hAnsi="Calibri" w:cs="Calibri"/>
          <w:sz w:val="24"/>
          <w:szCs w:val="20"/>
        </w:rPr>
        <w:t>Signature</w:t>
      </w:r>
      <w:r w:rsidRPr="00943D18">
        <w:rPr>
          <w:rFonts w:ascii="Calibri" w:eastAsia="Times" w:hAnsi="Calibri" w:cs="Calibri"/>
          <w:sz w:val="24"/>
          <w:szCs w:val="20"/>
        </w:rPr>
        <w:tab/>
      </w:r>
      <w:r w:rsidRPr="00943D18">
        <w:rPr>
          <w:rFonts w:ascii="Calibri" w:eastAsia="Times" w:hAnsi="Calibri" w:cs="Calibri"/>
          <w:sz w:val="24"/>
          <w:szCs w:val="20"/>
        </w:rPr>
        <w:tab/>
      </w:r>
      <w:r w:rsidRPr="00943D18">
        <w:rPr>
          <w:rFonts w:ascii="Calibri" w:eastAsia="Times" w:hAnsi="Calibri" w:cs="Calibri"/>
          <w:sz w:val="24"/>
          <w:szCs w:val="20"/>
        </w:rPr>
        <w:tab/>
      </w:r>
      <w:r w:rsidRPr="00943D18">
        <w:rPr>
          <w:rFonts w:ascii="Calibri" w:eastAsia="Times" w:hAnsi="Calibri" w:cs="Calibri"/>
          <w:sz w:val="24"/>
          <w:szCs w:val="20"/>
        </w:rPr>
        <w:tab/>
      </w:r>
      <w:r w:rsidRPr="00943D18">
        <w:rPr>
          <w:rFonts w:ascii="Calibri" w:eastAsia="Times" w:hAnsi="Calibri" w:cs="Calibri"/>
          <w:sz w:val="24"/>
          <w:szCs w:val="20"/>
        </w:rPr>
        <w:tab/>
      </w:r>
      <w:r w:rsidRPr="00943D18">
        <w:rPr>
          <w:rFonts w:ascii="Calibri" w:eastAsia="Times" w:hAnsi="Calibri" w:cs="Calibri"/>
          <w:sz w:val="24"/>
          <w:szCs w:val="20"/>
        </w:rPr>
        <w:tab/>
        <w:t>Date</w:t>
      </w:r>
    </w:p>
    <w:p w14:paraId="25399AFF" w14:textId="77777777" w:rsidR="00943D18" w:rsidRDefault="00943D18"/>
    <w:sectPr w:rsidR="00943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523"/>
    <w:multiLevelType w:val="hybridMultilevel"/>
    <w:tmpl w:val="DE32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8"/>
    <w:rsid w:val="002C46FB"/>
    <w:rsid w:val="007B606F"/>
    <w:rsid w:val="008E7C80"/>
    <w:rsid w:val="00943D18"/>
    <w:rsid w:val="00C77632"/>
    <w:rsid w:val="00EB2A89"/>
    <w:rsid w:val="00F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CF1FF"/>
  <w15:chartTrackingRefBased/>
  <w15:docId w15:val="{B3712F99-61BC-455F-802C-6EEFD1F6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D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Gayer-Anderson</dc:creator>
  <cp:keywords/>
  <dc:description/>
  <cp:lastModifiedBy>Anna Clayton</cp:lastModifiedBy>
  <cp:revision>2</cp:revision>
  <dcterms:created xsi:type="dcterms:W3CDTF">2025-05-22T07:29:00Z</dcterms:created>
  <dcterms:modified xsi:type="dcterms:W3CDTF">2025-05-22T07:29:00Z</dcterms:modified>
</cp:coreProperties>
</file>